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970" w:rsidRPr="008533DF" w:rsidRDefault="00A20970" w:rsidP="008533DF">
      <w:pPr>
        <w:spacing w:line="360" w:lineRule="auto"/>
        <w:jc w:val="both"/>
        <w:rPr>
          <w:rFonts w:ascii="Times New Roman" w:hAnsi="Times New Roman" w:cs="Times New Roman"/>
          <w:sz w:val="24"/>
          <w:szCs w:val="24"/>
        </w:rPr>
      </w:pPr>
    </w:p>
    <w:p w:rsidR="00A20970" w:rsidRPr="008533DF" w:rsidRDefault="006B6A0A" w:rsidP="008533DF">
      <w:pPr>
        <w:spacing w:after="56" w:line="360" w:lineRule="auto"/>
        <w:ind w:left="32" w:right="-15" w:hanging="10"/>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BEST PRACTICE – 2</w:t>
      </w:r>
    </w:p>
    <w:p w:rsidR="00A20970" w:rsidRPr="008533DF" w:rsidRDefault="00DD7E07" w:rsidP="008533DF">
      <w:pPr>
        <w:spacing w:after="56" w:line="360" w:lineRule="auto"/>
        <w:ind w:left="32" w:right="-15" w:hanging="10"/>
        <w:jc w:val="center"/>
        <w:rPr>
          <w:rFonts w:ascii="Times New Roman" w:eastAsia="Times New Roman" w:hAnsi="Times New Roman" w:cs="Times New Roman"/>
          <w:b/>
          <w:bCs/>
          <w:sz w:val="24"/>
          <w:szCs w:val="24"/>
          <w:u w:val="single"/>
        </w:rPr>
      </w:pPr>
      <w:r w:rsidRPr="008533DF">
        <w:rPr>
          <w:rFonts w:ascii="Times New Roman" w:eastAsia="Times New Roman" w:hAnsi="Times New Roman" w:cs="Times New Roman"/>
          <w:b/>
          <w:bCs/>
          <w:sz w:val="24"/>
          <w:szCs w:val="24"/>
          <w:u w:val="single"/>
        </w:rPr>
        <w:t>(2023-24</w:t>
      </w:r>
      <w:r w:rsidR="00A20970" w:rsidRPr="008533DF">
        <w:rPr>
          <w:rFonts w:ascii="Times New Roman" w:eastAsia="Times New Roman" w:hAnsi="Times New Roman" w:cs="Times New Roman"/>
          <w:b/>
          <w:bCs/>
          <w:sz w:val="24"/>
          <w:szCs w:val="24"/>
          <w:u w:val="single"/>
        </w:rPr>
        <w:t>)</w:t>
      </w:r>
    </w:p>
    <w:p w:rsidR="00637D5E" w:rsidRPr="008533DF" w:rsidRDefault="00E66E4D" w:rsidP="008533DF">
      <w:pPr>
        <w:spacing w:after="56" w:line="360" w:lineRule="auto"/>
        <w:ind w:left="32" w:right="-15" w:hanging="10"/>
        <w:jc w:val="both"/>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RADIO</w:t>
      </w:r>
      <w:r w:rsidR="00403C5E">
        <w:rPr>
          <w:rFonts w:ascii="Times New Roman" w:eastAsia="Times New Roman" w:hAnsi="Times New Roman" w:cs="Times New Roman"/>
          <w:b/>
          <w:bCs/>
          <w:color w:val="C00000"/>
          <w:sz w:val="24"/>
          <w:szCs w:val="24"/>
        </w:rPr>
        <w:t xml:space="preserve"> BROADCASTING: </w:t>
      </w:r>
      <w:r w:rsidR="00637D5E" w:rsidRPr="008533DF">
        <w:rPr>
          <w:rFonts w:ascii="Times New Roman" w:eastAsia="Times New Roman" w:hAnsi="Times New Roman" w:cs="Times New Roman"/>
          <w:b/>
          <w:bCs/>
          <w:color w:val="C00000"/>
          <w:sz w:val="24"/>
          <w:szCs w:val="24"/>
        </w:rPr>
        <w:t>A NOVEL AWARENESS PROGRAM TO IMPROVE COMMUNICATION SKILLS THROUGH MEDIA</w:t>
      </w:r>
    </w:p>
    <w:p w:rsidR="00637D5E" w:rsidRPr="008533DF" w:rsidRDefault="00637D5E" w:rsidP="008533DF">
      <w:pPr>
        <w:spacing w:after="56" w:line="360" w:lineRule="auto"/>
        <w:ind w:left="32" w:right="-15" w:hanging="10"/>
        <w:jc w:val="both"/>
        <w:rPr>
          <w:rFonts w:ascii="Times New Roman" w:eastAsia="Times New Roman" w:hAnsi="Times New Roman" w:cs="Times New Roman"/>
          <w:b/>
          <w:bCs/>
          <w:color w:val="000000" w:themeColor="text1"/>
          <w:sz w:val="24"/>
          <w:szCs w:val="24"/>
        </w:rPr>
      </w:pPr>
      <w:r w:rsidRPr="008533DF">
        <w:rPr>
          <w:rFonts w:ascii="Times New Roman" w:eastAsia="Times New Roman" w:hAnsi="Times New Roman" w:cs="Times New Roman"/>
          <w:b/>
          <w:bCs/>
          <w:color w:val="000000" w:themeColor="text1"/>
          <w:sz w:val="24"/>
          <w:szCs w:val="24"/>
        </w:rPr>
        <w:t>1. G</w:t>
      </w:r>
      <w:r w:rsidR="00403C5E">
        <w:rPr>
          <w:rFonts w:ascii="Times New Roman" w:eastAsia="Times New Roman" w:hAnsi="Times New Roman" w:cs="Times New Roman"/>
          <w:b/>
          <w:bCs/>
          <w:color w:val="000000" w:themeColor="text1"/>
          <w:sz w:val="24"/>
          <w:szCs w:val="24"/>
        </w:rPr>
        <w:t>OAL</w:t>
      </w:r>
      <w:r w:rsidRPr="008533DF">
        <w:rPr>
          <w:rFonts w:ascii="Times New Roman" w:eastAsia="Times New Roman" w:hAnsi="Times New Roman" w:cs="Times New Roman"/>
          <w:b/>
          <w:bCs/>
          <w:color w:val="000000" w:themeColor="text1"/>
          <w:sz w:val="24"/>
          <w:szCs w:val="24"/>
        </w:rPr>
        <w:t xml:space="preserve">: </w:t>
      </w:r>
      <w:r w:rsidRPr="008533DF">
        <w:rPr>
          <w:rFonts w:ascii="Times New Roman" w:eastAsia="Times New Roman" w:hAnsi="Times New Roman" w:cs="Times New Roman"/>
          <w:bCs/>
          <w:color w:val="000000" w:themeColor="text1"/>
          <w:sz w:val="24"/>
          <w:szCs w:val="24"/>
        </w:rPr>
        <w:t>To help students learn about the skills and knowledge needed to produce and broadcast radio programs</w:t>
      </w:r>
      <w:r w:rsidRPr="008533DF">
        <w:rPr>
          <w:rFonts w:ascii="Times New Roman" w:eastAsia="Times New Roman" w:hAnsi="Times New Roman" w:cs="Times New Roman"/>
          <w:b/>
          <w:bCs/>
          <w:color w:val="000000" w:themeColor="text1"/>
          <w:sz w:val="24"/>
          <w:szCs w:val="24"/>
        </w:rPr>
        <w:t>.</w:t>
      </w:r>
    </w:p>
    <w:p w:rsidR="00637D5E" w:rsidRPr="008533DF" w:rsidRDefault="00637D5E" w:rsidP="008533DF">
      <w:pPr>
        <w:spacing w:after="56" w:line="360" w:lineRule="auto"/>
        <w:ind w:left="32" w:right="-15" w:hanging="10"/>
        <w:jc w:val="both"/>
        <w:rPr>
          <w:rFonts w:ascii="Times New Roman" w:eastAsia="Times New Roman" w:hAnsi="Times New Roman" w:cs="Times New Roman"/>
          <w:bCs/>
          <w:color w:val="000000" w:themeColor="text1"/>
          <w:sz w:val="24"/>
          <w:szCs w:val="24"/>
        </w:rPr>
      </w:pPr>
      <w:r w:rsidRPr="008533DF">
        <w:rPr>
          <w:rFonts w:ascii="Times New Roman" w:eastAsia="Times New Roman" w:hAnsi="Times New Roman" w:cs="Times New Roman"/>
          <w:b/>
          <w:bCs/>
          <w:color w:val="000000" w:themeColor="text1"/>
          <w:sz w:val="24"/>
          <w:szCs w:val="24"/>
        </w:rPr>
        <w:t xml:space="preserve">2. THE CONTEXT: </w:t>
      </w:r>
      <w:r w:rsidR="00C81BBB" w:rsidRPr="008533DF">
        <w:rPr>
          <w:rFonts w:ascii="Times New Roman" w:eastAsia="Times New Roman" w:hAnsi="Times New Roman" w:cs="Times New Roman"/>
          <w:bCs/>
          <w:color w:val="000000" w:themeColor="text1"/>
          <w:sz w:val="24"/>
          <w:szCs w:val="24"/>
        </w:rPr>
        <w:t>T</w:t>
      </w:r>
      <w:r w:rsidRPr="008533DF">
        <w:rPr>
          <w:rFonts w:ascii="Times New Roman" w:eastAsia="Times New Roman" w:hAnsi="Times New Roman" w:cs="Times New Roman"/>
          <w:bCs/>
          <w:color w:val="000000" w:themeColor="text1"/>
          <w:sz w:val="24"/>
          <w:szCs w:val="24"/>
        </w:rPr>
        <w:t xml:space="preserve">he students were </w:t>
      </w:r>
      <w:r w:rsidR="00C81BBB" w:rsidRPr="008533DF">
        <w:rPr>
          <w:rFonts w:ascii="Times New Roman" w:eastAsia="Times New Roman" w:hAnsi="Times New Roman" w:cs="Times New Roman"/>
          <w:bCs/>
          <w:color w:val="000000" w:themeColor="text1"/>
          <w:sz w:val="24"/>
          <w:szCs w:val="24"/>
        </w:rPr>
        <w:t>trained</w:t>
      </w:r>
      <w:r w:rsidRPr="008533DF">
        <w:rPr>
          <w:rFonts w:ascii="Times New Roman" w:eastAsia="Times New Roman" w:hAnsi="Times New Roman" w:cs="Times New Roman"/>
          <w:bCs/>
          <w:color w:val="000000" w:themeColor="text1"/>
          <w:sz w:val="24"/>
          <w:szCs w:val="24"/>
        </w:rPr>
        <w:t xml:space="preserve"> to boost their confidence, helping them to overcome public speaking fears and how</w:t>
      </w:r>
      <w:r w:rsidR="00C81BBB" w:rsidRPr="008533DF">
        <w:rPr>
          <w:rFonts w:ascii="Times New Roman" w:eastAsia="Times New Roman" w:hAnsi="Times New Roman" w:cs="Times New Roman"/>
          <w:bCs/>
          <w:color w:val="000000" w:themeColor="text1"/>
          <w:sz w:val="24"/>
          <w:szCs w:val="24"/>
        </w:rPr>
        <w:t xml:space="preserve"> essential for improving personal and professional growth that could influence their future career choices.</w:t>
      </w:r>
    </w:p>
    <w:p w:rsidR="006B6A0A" w:rsidRDefault="00C81BBB" w:rsidP="006B6A0A">
      <w:pPr>
        <w:spacing w:line="360" w:lineRule="auto"/>
        <w:jc w:val="both"/>
        <w:rPr>
          <w:rFonts w:ascii="Times New Roman" w:hAnsi="Times New Roman" w:cs="Times New Roman"/>
          <w:b/>
          <w:sz w:val="24"/>
          <w:szCs w:val="24"/>
        </w:rPr>
      </w:pPr>
      <w:r w:rsidRPr="008533DF">
        <w:rPr>
          <w:rFonts w:ascii="Times New Roman" w:hAnsi="Times New Roman" w:cs="Times New Roman"/>
          <w:b/>
          <w:sz w:val="24"/>
          <w:szCs w:val="24"/>
        </w:rPr>
        <w:t xml:space="preserve">3. </w:t>
      </w:r>
      <w:r w:rsidR="00A20970" w:rsidRPr="008533DF">
        <w:rPr>
          <w:rFonts w:ascii="Times New Roman" w:hAnsi="Times New Roman" w:cs="Times New Roman"/>
          <w:b/>
          <w:sz w:val="24"/>
          <w:szCs w:val="24"/>
        </w:rPr>
        <w:t>THE PRACTICE:</w:t>
      </w:r>
    </w:p>
    <w:p w:rsidR="006B6A0A" w:rsidRPr="00AF04AF" w:rsidRDefault="00AF04AF" w:rsidP="00AF04AF">
      <w:pPr>
        <w:pStyle w:val="ListParagraph"/>
        <w:numPr>
          <w:ilvl w:val="0"/>
          <w:numId w:val="6"/>
        </w:numPr>
        <w:tabs>
          <w:tab w:val="left" w:pos="360"/>
          <w:tab w:val="left" w:pos="540"/>
          <w:tab w:val="left" w:pos="1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27E0" w:rsidRPr="00AF04AF">
        <w:rPr>
          <w:rFonts w:ascii="Times New Roman" w:hAnsi="Times New Roman" w:cs="Times New Roman"/>
          <w:sz w:val="24"/>
          <w:szCs w:val="24"/>
        </w:rPr>
        <w:t>A</w:t>
      </w:r>
      <w:r w:rsidR="00C81BBB" w:rsidRPr="00AF04AF">
        <w:rPr>
          <w:rFonts w:ascii="Times New Roman" w:hAnsi="Times New Roman" w:cs="Times New Roman"/>
          <w:sz w:val="24"/>
          <w:szCs w:val="24"/>
        </w:rPr>
        <w:t xml:space="preserve">round 100 </w:t>
      </w:r>
      <w:r w:rsidR="008027E0" w:rsidRPr="00AF04AF">
        <w:rPr>
          <w:rFonts w:ascii="Times New Roman" w:hAnsi="Times New Roman" w:cs="Times New Roman"/>
          <w:sz w:val="24"/>
          <w:szCs w:val="24"/>
        </w:rPr>
        <w:t>students who were interested</w:t>
      </w:r>
      <w:r w:rsidR="00C81BBB" w:rsidRPr="00AF04AF">
        <w:rPr>
          <w:rFonts w:ascii="Times New Roman" w:hAnsi="Times New Roman" w:cs="Times New Roman"/>
          <w:sz w:val="24"/>
          <w:szCs w:val="24"/>
        </w:rPr>
        <w:t xml:space="preserve"> to attend the program on RADIO </w:t>
      </w:r>
    </w:p>
    <w:p w:rsidR="006B6A0A" w:rsidRDefault="006B6A0A" w:rsidP="006B6A0A">
      <w:pPr>
        <w:tabs>
          <w:tab w:val="left" w:pos="360"/>
          <w:tab w:val="left" w:pos="540"/>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6B6A0A">
        <w:rPr>
          <w:rFonts w:ascii="Times New Roman" w:hAnsi="Times New Roman" w:cs="Times New Roman"/>
          <w:sz w:val="24"/>
          <w:szCs w:val="24"/>
        </w:rPr>
        <w:t xml:space="preserve">BROADCASTING to know and get knowledge about the equipment in the radio </w:t>
      </w:r>
      <w:r>
        <w:rPr>
          <w:rFonts w:ascii="Times New Roman" w:hAnsi="Times New Roman" w:cs="Times New Roman"/>
          <w:sz w:val="24"/>
          <w:szCs w:val="24"/>
        </w:rPr>
        <w:t xml:space="preserve">  </w:t>
      </w:r>
    </w:p>
    <w:p w:rsidR="006B6A0A" w:rsidRDefault="006B6A0A" w:rsidP="006B6A0A">
      <w:pPr>
        <w:tabs>
          <w:tab w:val="left" w:pos="360"/>
          <w:tab w:val="left" w:pos="540"/>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6B6A0A">
        <w:rPr>
          <w:rFonts w:ascii="Times New Roman" w:hAnsi="Times New Roman" w:cs="Times New Roman"/>
          <w:sz w:val="24"/>
          <w:szCs w:val="24"/>
        </w:rPr>
        <w:t>station and implement in their d</w:t>
      </w:r>
      <w:r w:rsidR="000808E4" w:rsidRPr="006B6A0A">
        <w:rPr>
          <w:rFonts w:ascii="Times New Roman" w:hAnsi="Times New Roman" w:cs="Times New Roman"/>
          <w:sz w:val="24"/>
          <w:szCs w:val="24"/>
        </w:rPr>
        <w:t>aily life to enhance their care</w:t>
      </w:r>
      <w:r w:rsidR="00C81BBB" w:rsidRPr="006B6A0A">
        <w:rPr>
          <w:rFonts w:ascii="Times New Roman" w:hAnsi="Times New Roman" w:cs="Times New Roman"/>
          <w:sz w:val="24"/>
          <w:szCs w:val="24"/>
        </w:rPr>
        <w:t>ers.</w:t>
      </w:r>
    </w:p>
    <w:p w:rsidR="006B6A0A" w:rsidRDefault="006B6A0A" w:rsidP="006B6A0A">
      <w:pPr>
        <w:tabs>
          <w:tab w:val="left" w:pos="360"/>
          <w:tab w:val="left" w:pos="540"/>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sidR="00C81BBB" w:rsidRPr="008533DF">
        <w:rPr>
          <w:rFonts w:ascii="Times New Roman" w:hAnsi="Times New Roman" w:cs="Times New Roman"/>
          <w:sz w:val="24"/>
          <w:szCs w:val="24"/>
        </w:rPr>
        <w:t xml:space="preserve">II Pharmacy students and III Pharm D Students went to Community Radio Station 89.6 </w:t>
      </w:r>
    </w:p>
    <w:p w:rsidR="006B6A0A" w:rsidRDefault="006B6A0A" w:rsidP="006B6A0A">
      <w:pPr>
        <w:tabs>
          <w:tab w:val="left" w:pos="360"/>
          <w:tab w:val="left" w:pos="540"/>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 xml:space="preserve">MHz Locate in AITS campus.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 </w:t>
      </w:r>
      <w:r w:rsidR="00C81BBB" w:rsidRPr="008533DF">
        <w:rPr>
          <w:rFonts w:ascii="Times New Roman" w:hAnsi="Times New Roman" w:cs="Times New Roman"/>
          <w:sz w:val="24"/>
          <w:szCs w:val="24"/>
        </w:rPr>
        <w:t>Dr.</w:t>
      </w:r>
      <w:r w:rsidR="00232CF4">
        <w:rPr>
          <w:rFonts w:ascii="Times New Roman" w:hAnsi="Times New Roman" w:cs="Times New Roman"/>
          <w:sz w:val="24"/>
          <w:szCs w:val="24"/>
        </w:rPr>
        <w:t xml:space="preserve"> </w:t>
      </w:r>
      <w:r w:rsidR="00C81BBB" w:rsidRPr="008533DF">
        <w:rPr>
          <w:rFonts w:ascii="Times New Roman" w:hAnsi="Times New Roman" w:cs="Times New Roman"/>
          <w:sz w:val="24"/>
          <w:szCs w:val="24"/>
        </w:rPr>
        <w:t xml:space="preserve">Kasigari Prasad, Director, Community Radio Station Started the presentation about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its import</w:t>
      </w:r>
      <w:r w:rsidR="000808E4">
        <w:rPr>
          <w:rFonts w:ascii="Times New Roman" w:hAnsi="Times New Roman" w:cs="Times New Roman"/>
          <w:sz w:val="24"/>
          <w:szCs w:val="24"/>
        </w:rPr>
        <w:t>ance and how it enhance the care</w:t>
      </w:r>
      <w:r w:rsidR="00C81BBB" w:rsidRPr="008533DF">
        <w:rPr>
          <w:rFonts w:ascii="Times New Roman" w:hAnsi="Times New Roman" w:cs="Times New Roman"/>
          <w:sz w:val="24"/>
          <w:szCs w:val="24"/>
        </w:rPr>
        <w:t>er of students.</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 </w:t>
      </w:r>
      <w:r w:rsidR="00C81BBB" w:rsidRPr="008533DF">
        <w:rPr>
          <w:rFonts w:ascii="Times New Roman" w:hAnsi="Times New Roman" w:cs="Times New Roman"/>
          <w:sz w:val="24"/>
          <w:szCs w:val="24"/>
        </w:rPr>
        <w:t xml:space="preserve">Students use microphones, audio mixers, recording software, and editing tools.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 xml:space="preserve">Familiarity with these tools is crucial, and the program may include training sessions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on their use.</w:t>
      </w:r>
    </w:p>
    <w:p w:rsidR="006B6A0A" w:rsidRDefault="006B6A0A" w:rsidP="006B6A0A">
      <w:pPr>
        <w:tabs>
          <w:tab w:val="left" w:pos="360"/>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 </w:t>
      </w:r>
      <w:r w:rsidR="00C81BBB" w:rsidRPr="008533DF">
        <w:rPr>
          <w:rFonts w:ascii="Times New Roman" w:hAnsi="Times New Roman" w:cs="Times New Roman"/>
          <w:sz w:val="24"/>
          <w:szCs w:val="24"/>
        </w:rPr>
        <w:t xml:space="preserve">The program could broadcast via school radio, online streaming platforms, or </w:t>
      </w:r>
    </w:p>
    <w:p w:rsidR="006B6A0A" w:rsidRDefault="006B6A0A" w:rsidP="006B6A0A">
      <w:pPr>
        <w:tabs>
          <w:tab w:val="left" w:pos="360"/>
          <w:tab w:val="left" w:pos="45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podcasts, allowing students to reach a broader audience.</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 </w:t>
      </w:r>
      <w:r w:rsidR="00C81BBB" w:rsidRPr="008533DF">
        <w:rPr>
          <w:rFonts w:ascii="Times New Roman" w:hAnsi="Times New Roman" w:cs="Times New Roman"/>
          <w:sz w:val="24"/>
          <w:szCs w:val="24"/>
        </w:rPr>
        <w:t xml:space="preserve">Students need to understand the legal aspects of using music, sound effects, and other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media in their broadcasts. Lessons on copyright and intellectual property are essential.</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g. </w:t>
      </w:r>
      <w:r w:rsidR="00C81BBB" w:rsidRPr="008533DF">
        <w:rPr>
          <w:rFonts w:ascii="Times New Roman" w:hAnsi="Times New Roman" w:cs="Times New Roman"/>
          <w:sz w:val="24"/>
          <w:szCs w:val="24"/>
        </w:rPr>
        <w:t xml:space="preserve">Students improve their verbal and written communication skills, which are essential for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personal and professional growth.</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h. </w:t>
      </w:r>
      <w:r w:rsidR="00C81BBB" w:rsidRPr="008533DF">
        <w:rPr>
          <w:rFonts w:ascii="Times New Roman" w:hAnsi="Times New Roman" w:cs="Times New Roman"/>
          <w:sz w:val="24"/>
          <w:szCs w:val="24"/>
        </w:rPr>
        <w:t xml:space="preserve">Students learn about scriptwriting, interviewing, editing, public speaking, teamwork, </w:t>
      </w:r>
    </w:p>
    <w:p w:rsidR="006B6A0A" w:rsidRDefault="006B6A0A" w:rsidP="006B6A0A">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81BBB" w:rsidRPr="008533DF">
        <w:rPr>
          <w:rFonts w:ascii="Times New Roman" w:hAnsi="Times New Roman" w:cs="Times New Roman"/>
          <w:sz w:val="24"/>
          <w:szCs w:val="24"/>
        </w:rPr>
        <w:t>and time management. It also fosters creativity and critical thinking.</w:t>
      </w:r>
    </w:p>
    <w:p w:rsidR="006B6A0A" w:rsidRDefault="006B6A0A" w:rsidP="006B6A0A">
      <w:pPr>
        <w:tabs>
          <w:tab w:val="left" w:pos="360"/>
        </w:tabs>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C81BBB" w:rsidRPr="008533DF">
        <w:rPr>
          <w:rFonts w:ascii="Times New Roman" w:eastAsia="Times New Roman" w:hAnsi="Times New Roman" w:cs="Times New Roman"/>
          <w:sz w:val="24"/>
          <w:szCs w:val="24"/>
        </w:rPr>
        <w:t xml:space="preserve">Segments might include evaluations of new pharmaceuticals, talks about side effects, or </w:t>
      </w:r>
    </w:p>
    <w:p w:rsidR="006B6A0A" w:rsidRDefault="006B6A0A" w:rsidP="006B6A0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BBB" w:rsidRPr="008533DF">
        <w:rPr>
          <w:rFonts w:ascii="Times New Roman" w:eastAsia="Times New Roman" w:hAnsi="Times New Roman" w:cs="Times New Roman"/>
          <w:sz w:val="24"/>
          <w:szCs w:val="24"/>
        </w:rPr>
        <w:t xml:space="preserve">health suggestions for common ailments, all in line with the curriculum's emphasis on </w:t>
      </w:r>
    </w:p>
    <w:p w:rsidR="006B6A0A" w:rsidRDefault="006B6A0A" w:rsidP="006B6A0A">
      <w:pPr>
        <w:tabs>
          <w:tab w:val="left" w:pos="3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BBB" w:rsidRPr="008533DF">
        <w:rPr>
          <w:rFonts w:ascii="Times New Roman" w:eastAsia="Times New Roman" w:hAnsi="Times New Roman" w:cs="Times New Roman"/>
          <w:sz w:val="24"/>
          <w:szCs w:val="24"/>
        </w:rPr>
        <w:t>pharmacology and therapeutics.</w:t>
      </w:r>
    </w:p>
    <w:p w:rsidR="006B6A0A" w:rsidRDefault="006B6A0A" w:rsidP="006B6A0A">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j. </w:t>
      </w:r>
      <w:r w:rsidR="008533DF" w:rsidRPr="008533DF">
        <w:rPr>
          <w:rFonts w:ascii="Times New Roman" w:hAnsi="Times New Roman" w:cs="Times New Roman"/>
          <w:sz w:val="24"/>
          <w:szCs w:val="24"/>
        </w:rPr>
        <w:t xml:space="preserve">This experience prepares students for roles in pharmaceutical communications, medical </w:t>
      </w:r>
    </w:p>
    <w:p w:rsidR="006B6A0A" w:rsidRDefault="006B6A0A" w:rsidP="006B6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33DF" w:rsidRPr="008533DF">
        <w:rPr>
          <w:rFonts w:ascii="Times New Roman" w:hAnsi="Times New Roman" w:cs="Times New Roman"/>
          <w:sz w:val="24"/>
          <w:szCs w:val="24"/>
        </w:rPr>
        <w:t xml:space="preserve">writing, or public health education, offering a broader perspective on career </w:t>
      </w:r>
    </w:p>
    <w:p w:rsidR="006B6A0A" w:rsidRDefault="006B6A0A" w:rsidP="006B6A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33DF" w:rsidRPr="008533DF">
        <w:rPr>
          <w:rFonts w:ascii="Times New Roman" w:hAnsi="Times New Roman" w:cs="Times New Roman"/>
          <w:sz w:val="24"/>
          <w:szCs w:val="24"/>
        </w:rPr>
        <w:t>opportunities in pharmacy.</w:t>
      </w:r>
    </w:p>
    <w:p w:rsidR="003D7BE8" w:rsidRDefault="003D7BE8" w:rsidP="006B6A0A">
      <w:pPr>
        <w:spacing w:after="0" w:line="360" w:lineRule="auto"/>
        <w:jc w:val="both"/>
        <w:rPr>
          <w:rFonts w:ascii="Times New Roman" w:hAnsi="Times New Roman" w:cs="Times New Roman"/>
          <w:b/>
          <w:sz w:val="24"/>
          <w:szCs w:val="24"/>
        </w:rPr>
      </w:pPr>
    </w:p>
    <w:p w:rsidR="003D7BE8" w:rsidRDefault="003D7BE8" w:rsidP="006B6A0A">
      <w:pPr>
        <w:spacing w:after="0" w:line="360" w:lineRule="auto"/>
        <w:jc w:val="both"/>
        <w:rPr>
          <w:rFonts w:ascii="Times New Roman" w:hAnsi="Times New Roman" w:cs="Times New Roman"/>
          <w:b/>
          <w:sz w:val="24"/>
          <w:szCs w:val="24"/>
        </w:rPr>
      </w:pPr>
    </w:p>
    <w:p w:rsidR="003D7BE8" w:rsidRDefault="003D7BE8" w:rsidP="006B6A0A">
      <w:pPr>
        <w:spacing w:after="0" w:line="360" w:lineRule="auto"/>
        <w:jc w:val="both"/>
        <w:rPr>
          <w:rFonts w:ascii="Times New Roman" w:hAnsi="Times New Roman" w:cs="Times New Roman"/>
          <w:b/>
          <w:sz w:val="24"/>
          <w:szCs w:val="24"/>
        </w:rPr>
      </w:pPr>
    </w:p>
    <w:p w:rsidR="003D7BE8" w:rsidRDefault="003D7BE8" w:rsidP="006B6A0A">
      <w:pPr>
        <w:spacing w:after="0" w:line="360" w:lineRule="auto"/>
        <w:jc w:val="both"/>
        <w:rPr>
          <w:rFonts w:ascii="Times New Roman" w:hAnsi="Times New Roman" w:cs="Times New Roman"/>
          <w:b/>
          <w:sz w:val="24"/>
          <w:szCs w:val="24"/>
        </w:rPr>
      </w:pPr>
    </w:p>
    <w:p w:rsidR="006B6A0A" w:rsidRDefault="006B6A0A" w:rsidP="006B6A0A">
      <w:pPr>
        <w:spacing w:after="0" w:line="360" w:lineRule="auto"/>
        <w:jc w:val="both"/>
        <w:rPr>
          <w:rFonts w:ascii="Times New Roman" w:hAnsi="Times New Roman" w:cs="Times New Roman"/>
          <w:b/>
          <w:sz w:val="24"/>
          <w:szCs w:val="24"/>
        </w:rPr>
      </w:pPr>
      <w:r w:rsidRPr="006B6A0A">
        <w:rPr>
          <w:rFonts w:ascii="Times New Roman" w:hAnsi="Times New Roman" w:cs="Times New Roman"/>
          <w:b/>
          <w:sz w:val="24"/>
          <w:szCs w:val="24"/>
        </w:rPr>
        <w:t>1.</w:t>
      </w:r>
      <w:r>
        <w:rPr>
          <w:rFonts w:ascii="Times New Roman" w:hAnsi="Times New Roman" w:cs="Times New Roman"/>
          <w:sz w:val="24"/>
          <w:szCs w:val="24"/>
        </w:rPr>
        <w:t xml:space="preserve"> </w:t>
      </w:r>
      <w:r w:rsidR="00A20970" w:rsidRPr="008533DF">
        <w:rPr>
          <w:rFonts w:ascii="Times New Roman" w:hAnsi="Times New Roman" w:cs="Times New Roman"/>
          <w:b/>
          <w:sz w:val="24"/>
          <w:szCs w:val="24"/>
        </w:rPr>
        <w:t xml:space="preserve">EVIDENCE OF SUCCESS </w:t>
      </w:r>
      <w:r w:rsidR="00A20970" w:rsidRPr="008533DF">
        <w:rPr>
          <w:rFonts w:ascii="Times New Roman" w:hAnsi="Times New Roman" w:cs="Times New Roman"/>
          <w:b/>
          <w:sz w:val="24"/>
          <w:szCs w:val="24"/>
        </w:rPr>
        <w:tab/>
      </w:r>
    </w:p>
    <w:p w:rsidR="008533DF" w:rsidRDefault="006B6A0A" w:rsidP="006B6A0A">
      <w:pPr>
        <w:spacing w:line="360" w:lineRule="auto"/>
        <w:jc w:val="both"/>
        <w:rPr>
          <w:rFonts w:ascii="Times New Roman" w:eastAsia="Times New Roman" w:hAnsi="Times New Roman" w:cs="Times New Roman"/>
          <w:sz w:val="24"/>
          <w:szCs w:val="24"/>
          <w:lang w:val="en-US" w:eastAsia="en-US"/>
        </w:rPr>
      </w:pPr>
      <w:r>
        <w:rPr>
          <w:rFonts w:ascii="Times New Roman" w:hAnsi="Times New Roman" w:cs="Times New Roman"/>
          <w:b/>
          <w:sz w:val="24"/>
          <w:szCs w:val="24"/>
        </w:rPr>
        <w:tab/>
      </w:r>
      <w:r w:rsidR="008533DF">
        <w:rPr>
          <w:rFonts w:ascii="Times New Roman" w:eastAsia="Times New Roman" w:hAnsi="Times New Roman" w:cs="Times New Roman"/>
          <w:sz w:val="24"/>
          <w:szCs w:val="24"/>
          <w:lang w:val="en-US" w:eastAsia="en-US"/>
        </w:rPr>
        <w:t xml:space="preserve"> </w:t>
      </w:r>
      <w:r w:rsidR="008533DF" w:rsidRPr="008533DF">
        <w:rPr>
          <w:rFonts w:ascii="Times New Roman" w:eastAsia="Times New Roman" w:hAnsi="Times New Roman" w:cs="Times New Roman"/>
          <w:sz w:val="24"/>
          <w:szCs w:val="24"/>
          <w:lang w:val="en-US" w:eastAsia="en-US"/>
        </w:rPr>
        <w:t>Increased student engagement by offering a practical, hands-on learning experience. According to research, students who participate in such programs frequently express enhanced self-confidence, notably in public speaking and presenting complicated concepts, which leads to higher engagement in other academic and extracurricular activities.</w:t>
      </w:r>
      <w:r w:rsidR="008533DF" w:rsidRPr="008533DF">
        <w:rPr>
          <w:rFonts w:ascii="Times New Roman" w:hAnsi="Times New Roman" w:cs="Times New Roman"/>
          <w:sz w:val="24"/>
          <w:szCs w:val="24"/>
        </w:rPr>
        <w:t xml:space="preserve"> </w:t>
      </w:r>
      <w:r w:rsidR="008533DF" w:rsidRPr="008533DF">
        <w:rPr>
          <w:rFonts w:ascii="Times New Roman" w:eastAsia="Times New Roman" w:hAnsi="Times New Roman" w:cs="Times New Roman"/>
          <w:sz w:val="24"/>
          <w:szCs w:val="24"/>
          <w:lang w:val="en-US" w:eastAsia="en-US"/>
        </w:rPr>
        <w:t>Pharmacy students with radio broadcasting expertise may pursue careers in pharmaceutical communications, medical writing, or public health advocacy. Case studies and alumni reports frequently reveal that students who participated in these programs went on to have successful careers in fields that required communication and public education.</w:t>
      </w:r>
    </w:p>
    <w:p w:rsidR="00E026E7" w:rsidRPr="006B6A0A" w:rsidRDefault="00E026E7" w:rsidP="006B6A0A">
      <w:pPr>
        <w:spacing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val="en-US" w:eastAsia="en-US"/>
        </w:rPr>
        <w:t xml:space="preserve">By implementing &amp; practicing this kind of communication skills related awareness to involve in different modes. The students effectively participated in  independence day events such as Elution, Essay writing and won prizes. </w:t>
      </w:r>
    </w:p>
    <w:p w:rsidR="008533DF" w:rsidRPr="008533DF" w:rsidRDefault="008533DF" w:rsidP="008533DF">
      <w:pPr>
        <w:pStyle w:val="ListParagraph"/>
        <w:spacing w:line="360" w:lineRule="auto"/>
        <w:jc w:val="both"/>
        <w:rPr>
          <w:rFonts w:ascii="Times New Roman" w:hAnsi="Times New Roman" w:cs="Times New Roman"/>
          <w:b/>
          <w:sz w:val="24"/>
          <w:szCs w:val="24"/>
        </w:rPr>
      </w:pPr>
    </w:p>
    <w:p w:rsidR="008533DF" w:rsidRPr="008533DF" w:rsidRDefault="008533DF" w:rsidP="008533DF">
      <w:pPr>
        <w:spacing w:line="360" w:lineRule="auto"/>
        <w:jc w:val="both"/>
        <w:rPr>
          <w:rFonts w:ascii="Times New Roman" w:hAnsi="Times New Roman" w:cs="Times New Roman"/>
          <w:b/>
          <w:sz w:val="24"/>
          <w:szCs w:val="24"/>
        </w:rPr>
      </w:pPr>
    </w:p>
    <w:p w:rsidR="008533DF" w:rsidRPr="008533DF" w:rsidRDefault="008533DF" w:rsidP="008533DF">
      <w:pPr>
        <w:spacing w:line="360" w:lineRule="auto"/>
        <w:jc w:val="both"/>
        <w:rPr>
          <w:rFonts w:ascii="Times New Roman" w:hAnsi="Times New Roman" w:cs="Times New Roman"/>
          <w:b/>
          <w:sz w:val="24"/>
          <w:szCs w:val="24"/>
        </w:rPr>
      </w:pPr>
    </w:p>
    <w:p w:rsidR="008533DF" w:rsidRPr="008533DF" w:rsidRDefault="008533DF" w:rsidP="008533DF">
      <w:pPr>
        <w:spacing w:line="360" w:lineRule="auto"/>
        <w:jc w:val="both"/>
        <w:rPr>
          <w:rFonts w:ascii="Times New Roman" w:hAnsi="Times New Roman" w:cs="Times New Roman"/>
          <w:b/>
          <w:sz w:val="24"/>
          <w:szCs w:val="24"/>
        </w:rPr>
      </w:pPr>
    </w:p>
    <w:p w:rsidR="008533DF" w:rsidRPr="008533DF" w:rsidRDefault="008533DF" w:rsidP="008533DF">
      <w:pPr>
        <w:spacing w:line="360" w:lineRule="auto"/>
        <w:jc w:val="both"/>
        <w:rPr>
          <w:rFonts w:ascii="Times New Roman" w:hAnsi="Times New Roman" w:cs="Times New Roman"/>
          <w:b/>
          <w:sz w:val="24"/>
          <w:szCs w:val="24"/>
        </w:rPr>
      </w:pPr>
    </w:p>
    <w:p w:rsidR="008533DF" w:rsidRPr="008533DF" w:rsidRDefault="008533DF" w:rsidP="008533DF">
      <w:pPr>
        <w:spacing w:line="360" w:lineRule="auto"/>
        <w:jc w:val="both"/>
        <w:rPr>
          <w:rFonts w:ascii="Times New Roman" w:hAnsi="Times New Roman" w:cs="Times New Roman"/>
          <w:b/>
          <w:sz w:val="24"/>
          <w:szCs w:val="24"/>
        </w:rPr>
      </w:pPr>
    </w:p>
    <w:p w:rsidR="00F977BC" w:rsidRPr="008533DF" w:rsidRDefault="00F977BC" w:rsidP="008533DF">
      <w:pPr>
        <w:pStyle w:val="NormalWeb"/>
        <w:spacing w:line="360" w:lineRule="auto"/>
        <w:jc w:val="both"/>
      </w:pPr>
    </w:p>
    <w:p w:rsidR="00F977BC" w:rsidRPr="008533DF" w:rsidRDefault="00F977BC" w:rsidP="008533DF">
      <w:pPr>
        <w:pStyle w:val="NormalWeb"/>
        <w:spacing w:line="360" w:lineRule="auto"/>
        <w:jc w:val="both"/>
      </w:pPr>
    </w:p>
    <w:p w:rsidR="00F977BC" w:rsidRDefault="00F977BC" w:rsidP="008533DF">
      <w:pPr>
        <w:pStyle w:val="NormalWeb"/>
        <w:spacing w:line="360" w:lineRule="auto"/>
        <w:jc w:val="both"/>
      </w:pPr>
    </w:p>
    <w:p w:rsidR="00C5739F" w:rsidRDefault="00C5739F" w:rsidP="008533DF">
      <w:pPr>
        <w:pStyle w:val="NormalWeb"/>
        <w:spacing w:line="360" w:lineRule="auto"/>
        <w:jc w:val="both"/>
      </w:pPr>
    </w:p>
    <w:p w:rsidR="00C5739F" w:rsidRDefault="00C5739F" w:rsidP="008533DF">
      <w:pPr>
        <w:pStyle w:val="NormalWeb"/>
        <w:spacing w:line="360" w:lineRule="auto"/>
        <w:jc w:val="both"/>
      </w:pPr>
    </w:p>
    <w:p w:rsidR="003D7BE8" w:rsidRDefault="00517CBA" w:rsidP="008533DF">
      <w:pPr>
        <w:pStyle w:val="NormalWeb"/>
        <w:spacing w:line="360" w:lineRule="auto"/>
        <w:jc w:val="both"/>
      </w:pPr>
      <w:r>
        <w:t xml:space="preserve">                  </w:t>
      </w:r>
      <w:r w:rsidR="00F6581C">
        <w:t xml:space="preserve">       </w:t>
      </w:r>
      <w:r w:rsidR="000027A3">
        <w:t xml:space="preserve">    </w:t>
      </w:r>
      <w:r w:rsidR="00F6581C">
        <w:t xml:space="preserve">   </w:t>
      </w:r>
    </w:p>
    <w:p w:rsidR="003D7BE8" w:rsidRDefault="003D7BE8">
      <w:pPr>
        <w:rPr>
          <w:rFonts w:ascii="Times New Roman" w:eastAsia="Times New Roman" w:hAnsi="Times New Roman" w:cs="Times New Roman"/>
          <w:sz w:val="24"/>
          <w:szCs w:val="24"/>
        </w:rPr>
      </w:pPr>
      <w:r>
        <w:br w:type="page"/>
      </w:r>
    </w:p>
    <w:p w:rsidR="003D7BE8" w:rsidRDefault="003D7BE8" w:rsidP="008533DF">
      <w:pPr>
        <w:pStyle w:val="NormalWeb"/>
        <w:spacing w:line="360" w:lineRule="auto"/>
        <w:jc w:val="both"/>
        <w:rPr>
          <w:b/>
        </w:rPr>
      </w:pPr>
    </w:p>
    <w:p w:rsidR="003D7BE8" w:rsidRPr="00922786" w:rsidRDefault="00E026E7" w:rsidP="003D7BE8">
      <w:pPr>
        <w:pStyle w:val="NormalWeb"/>
        <w:spacing w:line="360" w:lineRule="auto"/>
        <w:jc w:val="center"/>
        <w:rPr>
          <w:b/>
        </w:rPr>
      </w:pPr>
      <w:r w:rsidRPr="00922786">
        <w:rPr>
          <w:b/>
        </w:rPr>
        <w:t>DR.KASIGARI PRASAD, DIRECTOR, STARTED THE PROGRAM</w:t>
      </w:r>
      <w:r>
        <w:rPr>
          <w:b/>
        </w:rPr>
        <w:t xml:space="preserve"> IN ANNAMACHARYA INSTITUTE OF TECHNOLOGY &amp; SCIENCES, ANNAMACHARYA TRUST</w:t>
      </w:r>
    </w:p>
    <w:p w:rsidR="00F977BC" w:rsidRPr="008533DF" w:rsidRDefault="00B22FD4" w:rsidP="008533DF">
      <w:pPr>
        <w:pStyle w:val="NormalWeb"/>
        <w:spacing w:line="360" w:lineRule="auto"/>
        <w:jc w:val="both"/>
      </w:pPr>
      <w:r>
        <w:rPr>
          <w:noProof/>
          <w:lang w:val="en-US" w:eastAsia="en-US"/>
        </w:rPr>
        <w:drawing>
          <wp:inline distT="0" distB="0" distL="0" distR="0">
            <wp:extent cx="5731847" cy="6773033"/>
            <wp:effectExtent l="19050" t="0" r="2203" b="0"/>
            <wp:docPr id="1" name="Picture 1" descr="D:\2022-2023\ANITHA WORK\2023 EVENTS\7. July 2023\CRS Training Program\CRS TRAINING PROGRAM\20230718_100917AMByGPSMapCamer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2-2023\ANITHA WORK\2023 EVENTS\7. July 2023\CRS Training Program\CRS TRAINING PROGRAM\20230718_100917AMByGPSMapCamera - Copy.jpg"/>
                    <pic:cNvPicPr>
                      <a:picLocks noChangeAspect="1" noChangeArrowheads="1"/>
                    </pic:cNvPicPr>
                  </pic:nvPicPr>
                  <pic:blipFill>
                    <a:blip r:embed="rId7" cstate="print"/>
                    <a:srcRect/>
                    <a:stretch>
                      <a:fillRect/>
                    </a:stretch>
                  </pic:blipFill>
                  <pic:spPr bwMode="auto">
                    <a:xfrm>
                      <a:off x="0" y="0"/>
                      <a:ext cx="5731510" cy="6772635"/>
                    </a:xfrm>
                    <a:prstGeom prst="rect">
                      <a:avLst/>
                    </a:prstGeom>
                    <a:noFill/>
                    <a:ln w="9525">
                      <a:noFill/>
                      <a:miter lim="800000"/>
                      <a:headEnd/>
                      <a:tailEnd/>
                    </a:ln>
                  </pic:spPr>
                </pic:pic>
              </a:graphicData>
            </a:graphic>
          </wp:inline>
        </w:drawing>
      </w:r>
    </w:p>
    <w:p w:rsidR="00C5739F" w:rsidRDefault="00C5739F" w:rsidP="008533DF">
      <w:pPr>
        <w:pStyle w:val="NormalWeb"/>
        <w:spacing w:line="360" w:lineRule="auto"/>
        <w:jc w:val="both"/>
        <w:rPr>
          <w:noProof/>
          <w:szCs w:val="28"/>
          <w:lang w:val="en-US" w:eastAsia="en-US"/>
        </w:rPr>
      </w:pPr>
    </w:p>
    <w:p w:rsidR="00C5739F" w:rsidRDefault="00C5739F" w:rsidP="008533DF">
      <w:pPr>
        <w:pStyle w:val="NormalWeb"/>
        <w:spacing w:line="360" w:lineRule="auto"/>
        <w:jc w:val="both"/>
        <w:rPr>
          <w:noProof/>
          <w:szCs w:val="28"/>
          <w:lang w:val="en-US" w:eastAsia="en-US"/>
        </w:rPr>
      </w:pPr>
    </w:p>
    <w:p w:rsidR="003D7BE8" w:rsidRDefault="00B22FD4" w:rsidP="00F1660F">
      <w:pPr>
        <w:jc w:val="center"/>
        <w:rPr>
          <w:noProof/>
          <w:szCs w:val="28"/>
          <w:lang w:val="en-US" w:eastAsia="en-US"/>
        </w:rPr>
      </w:pPr>
      <w:r>
        <w:rPr>
          <w:noProof/>
          <w:szCs w:val="28"/>
          <w:lang w:val="en-US" w:eastAsia="en-US"/>
        </w:rPr>
        <w:br w:type="page"/>
      </w:r>
    </w:p>
    <w:p w:rsidR="003D7BE8" w:rsidRDefault="003D7BE8" w:rsidP="00F1660F">
      <w:pPr>
        <w:jc w:val="center"/>
        <w:rPr>
          <w:noProof/>
          <w:szCs w:val="28"/>
          <w:lang w:val="en-US" w:eastAsia="en-US"/>
        </w:rPr>
      </w:pPr>
    </w:p>
    <w:p w:rsidR="00F977BC" w:rsidRPr="00A53D91" w:rsidRDefault="00E026E7" w:rsidP="00F1660F">
      <w:pPr>
        <w:jc w:val="center"/>
        <w:rPr>
          <w:rFonts w:ascii="Times New Roman" w:hAnsi="Times New Roman" w:cs="Times New Roman"/>
          <w:b/>
          <w:noProof/>
          <w:szCs w:val="28"/>
          <w:lang w:val="en-US" w:eastAsia="en-US"/>
        </w:rPr>
      </w:pPr>
      <w:r w:rsidRPr="00A53D91">
        <w:rPr>
          <w:rFonts w:ascii="Times New Roman" w:hAnsi="Times New Roman" w:cs="Times New Roman"/>
          <w:b/>
          <w:noProof/>
          <w:szCs w:val="28"/>
          <w:lang w:val="en-US" w:eastAsia="en-US"/>
        </w:rPr>
        <w:t>DELIVERING THE SIGNIFICANCE OF BROADCASTING</w:t>
      </w:r>
    </w:p>
    <w:p w:rsidR="00C5739F" w:rsidRDefault="00C5739F" w:rsidP="008533DF">
      <w:pPr>
        <w:pStyle w:val="NormalWeb"/>
        <w:spacing w:line="360" w:lineRule="auto"/>
        <w:jc w:val="both"/>
      </w:pPr>
      <w:r>
        <w:rPr>
          <w:noProof/>
          <w:szCs w:val="28"/>
          <w:lang w:val="en-US" w:eastAsia="en-US"/>
        </w:rPr>
        <w:drawing>
          <wp:inline distT="0" distB="0" distL="0" distR="0">
            <wp:extent cx="5640149" cy="3722336"/>
            <wp:effectExtent l="19050" t="0" r="0" b="0"/>
            <wp:docPr id="10" name="Picture 10" descr="20230718_102024A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718_102024AMByGPSMapCamera"/>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0" cy="3721446"/>
                    </a:xfrm>
                    <a:prstGeom prst="rect">
                      <a:avLst/>
                    </a:prstGeom>
                    <a:noFill/>
                    <a:ln>
                      <a:noFill/>
                    </a:ln>
                  </pic:spPr>
                </pic:pic>
              </a:graphicData>
            </a:graphic>
          </wp:inline>
        </w:drawing>
      </w:r>
    </w:p>
    <w:p w:rsidR="00F1660F" w:rsidRDefault="00F1660F" w:rsidP="00F1660F">
      <w:pPr>
        <w:pStyle w:val="NormalWeb"/>
        <w:spacing w:line="360" w:lineRule="auto"/>
        <w:jc w:val="center"/>
      </w:pPr>
      <w:r>
        <w:t xml:space="preserve">       </w:t>
      </w:r>
    </w:p>
    <w:p w:rsidR="00F1660F" w:rsidRPr="00922786" w:rsidRDefault="00E026E7" w:rsidP="00E026E7">
      <w:pPr>
        <w:pStyle w:val="NormalWeb"/>
        <w:spacing w:line="360" w:lineRule="auto"/>
        <w:jc w:val="center"/>
        <w:rPr>
          <w:b/>
        </w:rPr>
      </w:pPr>
      <w:r w:rsidRPr="00922786">
        <w:rPr>
          <w:b/>
        </w:rPr>
        <w:t>STUDENTS PARTICIPATED IN THE PROGRAM TO IMPROVE THEIR COMMUNICATION SKILLS</w:t>
      </w:r>
      <w:r>
        <w:rPr>
          <w:b/>
        </w:rPr>
        <w:t xml:space="preserve"> IN ANNAMACHARYA INSTITUTE OF TECHNOLOGY &amp; SCIENCES, ANNAMACHARYA TRUST</w:t>
      </w:r>
    </w:p>
    <w:p w:rsidR="00C3462C" w:rsidRDefault="00F1660F" w:rsidP="008533DF">
      <w:pPr>
        <w:pStyle w:val="NormalWeb"/>
        <w:spacing w:line="360" w:lineRule="auto"/>
        <w:jc w:val="both"/>
        <w:rPr>
          <w:b/>
        </w:rPr>
      </w:pPr>
      <w:r w:rsidRPr="00F1660F">
        <w:rPr>
          <w:b/>
          <w:noProof/>
          <w:lang w:val="en-US" w:eastAsia="en-US"/>
        </w:rPr>
        <w:drawing>
          <wp:inline distT="0" distB="0" distL="0" distR="0">
            <wp:extent cx="5695950" cy="2990850"/>
            <wp:effectExtent l="0" t="0" r="0" b="0"/>
            <wp:docPr id="2" name="Picture 11" descr="20230718_95730AMByGPSMap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30718_95730AMByGPSMapCamera"/>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0" cy="2990850"/>
                    </a:xfrm>
                    <a:prstGeom prst="rect">
                      <a:avLst/>
                    </a:prstGeom>
                    <a:noFill/>
                    <a:ln>
                      <a:noFill/>
                    </a:ln>
                  </pic:spPr>
                </pic:pic>
              </a:graphicData>
            </a:graphic>
          </wp:inline>
        </w:drawing>
      </w:r>
    </w:p>
    <w:p w:rsidR="00F977BC" w:rsidRPr="00F1660F" w:rsidRDefault="00C3462C" w:rsidP="00F1660F">
      <w:pPr>
        <w:rPr>
          <w:rFonts w:ascii="Times New Roman" w:eastAsia="Times New Roman" w:hAnsi="Times New Roman" w:cs="Times New Roman"/>
          <w:b/>
          <w:sz w:val="24"/>
          <w:szCs w:val="24"/>
        </w:rPr>
      </w:pPr>
      <w:r>
        <w:rPr>
          <w:b/>
        </w:rPr>
        <w:br w:type="page"/>
      </w:r>
    </w:p>
    <w:p w:rsidR="003D7BE8" w:rsidRDefault="003D7BE8" w:rsidP="00762123">
      <w:pPr>
        <w:pStyle w:val="NormalWeb"/>
        <w:spacing w:line="360" w:lineRule="auto"/>
        <w:jc w:val="center"/>
        <w:rPr>
          <w:b/>
        </w:rPr>
      </w:pPr>
    </w:p>
    <w:p w:rsidR="00C5739F" w:rsidRPr="008533DF" w:rsidRDefault="00E026E7" w:rsidP="00762123">
      <w:pPr>
        <w:pStyle w:val="NormalWeb"/>
        <w:spacing w:line="360" w:lineRule="auto"/>
        <w:jc w:val="center"/>
      </w:pPr>
      <w:r w:rsidRPr="00922786">
        <w:rPr>
          <w:b/>
        </w:rPr>
        <w:t xml:space="preserve">STUDENTS </w:t>
      </w:r>
      <w:r>
        <w:rPr>
          <w:b/>
        </w:rPr>
        <w:t>INTERACTING THROUGH MICROPHONES</w:t>
      </w:r>
      <w:r w:rsidR="00C5739F">
        <w:rPr>
          <w:noProof/>
          <w:szCs w:val="28"/>
          <w:lang w:val="en-US" w:eastAsia="en-US"/>
        </w:rPr>
        <w:drawing>
          <wp:inline distT="0" distB="0" distL="0" distR="0">
            <wp:extent cx="5731510" cy="3223974"/>
            <wp:effectExtent l="0" t="0" r="2540" b="0"/>
            <wp:docPr id="12" name="Picture 12" descr="WhatsApp Image 2023-07-24 at 11.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7-24 at 11.38.0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F1660F" w:rsidRPr="00922786" w:rsidRDefault="00E026E7" w:rsidP="00E026E7">
      <w:pPr>
        <w:spacing w:line="360" w:lineRule="auto"/>
        <w:jc w:val="center"/>
        <w:rPr>
          <w:rFonts w:ascii="Times New Roman" w:hAnsi="Times New Roman" w:cs="Times New Roman"/>
          <w:b/>
          <w:noProof/>
          <w:sz w:val="24"/>
          <w:szCs w:val="24"/>
        </w:rPr>
      </w:pPr>
      <w:r w:rsidRPr="00922786">
        <w:rPr>
          <w:rFonts w:ascii="Times New Roman" w:hAnsi="Times New Roman" w:cs="Times New Roman"/>
          <w:b/>
          <w:noProof/>
          <w:sz w:val="24"/>
          <w:szCs w:val="24"/>
        </w:rPr>
        <w:t>STUDENTS INTERACTING WITH THE LIDTENERS &amp; DELIVERING MESSAGES</w:t>
      </w:r>
    </w:p>
    <w:p w:rsidR="00F1660F" w:rsidRPr="008533DF" w:rsidRDefault="00F1660F" w:rsidP="00F1660F">
      <w:pPr>
        <w:spacing w:line="360" w:lineRule="auto"/>
        <w:jc w:val="both"/>
        <w:rPr>
          <w:rFonts w:ascii="Times New Roman" w:hAnsi="Times New Roman" w:cs="Times New Roman"/>
          <w:noProof/>
          <w:sz w:val="24"/>
          <w:szCs w:val="24"/>
        </w:rPr>
      </w:pPr>
      <w:r>
        <w:rPr>
          <w:rFonts w:ascii="Times New Roman" w:hAnsi="Times New Roman"/>
          <w:noProof/>
          <w:sz w:val="24"/>
          <w:szCs w:val="28"/>
          <w:lang w:val="en-US" w:eastAsia="en-US"/>
        </w:rPr>
        <w:drawing>
          <wp:inline distT="0" distB="0" distL="0" distR="0">
            <wp:extent cx="5734387" cy="2799685"/>
            <wp:effectExtent l="19050" t="0" r="0" b="0"/>
            <wp:docPr id="3" name="Picture 13" descr="WhatsApp Image 2023-07-31 at 10.32.3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7-31 at 10.32.36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838" cy="2803811"/>
                    </a:xfrm>
                    <a:prstGeom prst="rect">
                      <a:avLst/>
                    </a:prstGeom>
                    <a:noFill/>
                    <a:ln>
                      <a:noFill/>
                    </a:ln>
                  </pic:spPr>
                </pic:pic>
              </a:graphicData>
            </a:graphic>
          </wp:inline>
        </w:drawing>
      </w:r>
    </w:p>
    <w:p w:rsidR="00F1660F" w:rsidRPr="008533DF" w:rsidRDefault="00F1660F" w:rsidP="00F1660F">
      <w:pPr>
        <w:spacing w:line="360" w:lineRule="auto"/>
        <w:jc w:val="both"/>
        <w:rPr>
          <w:rFonts w:ascii="Times New Roman" w:hAnsi="Times New Roman" w:cs="Times New Roman"/>
          <w:noProof/>
          <w:sz w:val="24"/>
          <w:szCs w:val="24"/>
        </w:rPr>
      </w:pPr>
    </w:p>
    <w:p w:rsidR="00F1660F" w:rsidRPr="008533DF" w:rsidRDefault="00F1660F" w:rsidP="00F1660F">
      <w:pPr>
        <w:spacing w:line="360" w:lineRule="auto"/>
        <w:jc w:val="both"/>
        <w:rPr>
          <w:rFonts w:ascii="Times New Roman" w:hAnsi="Times New Roman" w:cs="Times New Roman"/>
          <w:sz w:val="24"/>
          <w:szCs w:val="24"/>
        </w:rPr>
      </w:pPr>
      <w:r w:rsidRPr="008533DF">
        <w:rPr>
          <w:rFonts w:ascii="Times New Roman" w:hAnsi="Times New Roman" w:cs="Times New Roman"/>
          <w:noProof/>
          <w:sz w:val="24"/>
          <w:szCs w:val="24"/>
        </w:rPr>
        <w:t xml:space="preserve"> </w:t>
      </w:r>
    </w:p>
    <w:p w:rsidR="00F977BC" w:rsidRDefault="00F977BC" w:rsidP="00F1660F">
      <w:pPr>
        <w:rPr>
          <w:rFonts w:ascii="Times New Roman" w:eastAsia="Times New Roman" w:hAnsi="Times New Roman" w:cs="Times New Roman"/>
          <w:sz w:val="24"/>
          <w:szCs w:val="24"/>
        </w:rPr>
      </w:pPr>
    </w:p>
    <w:p w:rsidR="00A53D91" w:rsidRDefault="00A53D91" w:rsidP="00F1660F">
      <w:pPr>
        <w:rPr>
          <w:rFonts w:ascii="Times New Roman" w:eastAsia="Times New Roman" w:hAnsi="Times New Roman" w:cs="Times New Roman"/>
          <w:sz w:val="24"/>
          <w:szCs w:val="24"/>
        </w:rPr>
      </w:pPr>
    </w:p>
    <w:p w:rsidR="00A53D91" w:rsidRDefault="00A53D91" w:rsidP="00F1660F">
      <w:pPr>
        <w:rPr>
          <w:rFonts w:ascii="Times New Roman" w:eastAsia="Times New Roman" w:hAnsi="Times New Roman" w:cs="Times New Roman"/>
          <w:sz w:val="24"/>
          <w:szCs w:val="24"/>
        </w:rPr>
      </w:pPr>
    </w:p>
    <w:p w:rsidR="00A53D91" w:rsidRDefault="00A53D91" w:rsidP="00F1660F">
      <w:pPr>
        <w:rPr>
          <w:rFonts w:ascii="Times New Roman" w:eastAsia="Times New Roman" w:hAnsi="Times New Roman" w:cs="Times New Roman"/>
          <w:sz w:val="24"/>
          <w:szCs w:val="24"/>
        </w:rPr>
      </w:pPr>
    </w:p>
    <w:p w:rsidR="00A53D91" w:rsidRDefault="00A53D91" w:rsidP="00112791">
      <w:pPr>
        <w:jc w:val="center"/>
        <w:rPr>
          <w:rFonts w:ascii="Times New Roman" w:eastAsia="Times New Roman" w:hAnsi="Times New Roman" w:cs="Times New Roman"/>
          <w:sz w:val="24"/>
          <w:szCs w:val="24"/>
        </w:rPr>
      </w:pPr>
    </w:p>
    <w:p w:rsidR="00112791" w:rsidRPr="00B41C26" w:rsidRDefault="00112791" w:rsidP="00112791">
      <w:pPr>
        <w:jc w:val="center"/>
        <w:rPr>
          <w:rFonts w:ascii="Times New Roman" w:eastAsia="Times New Roman" w:hAnsi="Times New Roman" w:cs="Times New Roman"/>
          <w:b/>
          <w:sz w:val="24"/>
          <w:szCs w:val="24"/>
        </w:rPr>
      </w:pPr>
      <w:r w:rsidRPr="00B41C26">
        <w:rPr>
          <w:rFonts w:ascii="Times New Roman" w:eastAsia="Times New Roman" w:hAnsi="Times New Roman" w:cs="Times New Roman"/>
          <w:b/>
          <w:sz w:val="24"/>
          <w:szCs w:val="24"/>
        </w:rPr>
        <w:t xml:space="preserve">STUDENTS WON PRIZES FOR BETTER PERFORMANCE IN SPEAKING </w:t>
      </w:r>
    </w:p>
    <w:p w:rsidR="00A53D91" w:rsidRPr="00B41C26" w:rsidRDefault="00112791" w:rsidP="00112791">
      <w:pPr>
        <w:jc w:val="center"/>
        <w:rPr>
          <w:rFonts w:ascii="Times New Roman" w:eastAsia="Times New Roman" w:hAnsi="Times New Roman" w:cs="Times New Roman"/>
          <w:b/>
          <w:sz w:val="24"/>
          <w:szCs w:val="24"/>
        </w:rPr>
      </w:pPr>
      <w:r w:rsidRPr="00B41C26">
        <w:rPr>
          <w:rFonts w:ascii="Times New Roman" w:eastAsia="Times New Roman" w:hAnsi="Times New Roman" w:cs="Times New Roman"/>
          <w:b/>
          <w:sz w:val="24"/>
          <w:szCs w:val="24"/>
        </w:rPr>
        <w:t>(ELUTION, ESSAY WRITING)</w:t>
      </w:r>
    </w:p>
    <w:p w:rsidR="00A53D91" w:rsidRDefault="00A53D91" w:rsidP="00F1660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731510" cy="2578642"/>
            <wp:effectExtent l="19050" t="0" r="2540" b="0"/>
            <wp:docPr id="5" name="Picture 2" descr="D:\2022-2023\ANITHA WORK\2023 EVENTS\8. Aug 2023\15-08-23 Independence Day Celebrations\5018eaef-3ad3-481f-af9c-bbbca0e3058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2-2023\ANITHA WORK\2023 EVENTS\8. Aug 2023\15-08-23 Independence Day Celebrations\5018eaef-3ad3-481f-af9c-bbbca0e30583.jfif"/>
                    <pic:cNvPicPr>
                      <a:picLocks noChangeAspect="1" noChangeArrowheads="1"/>
                    </pic:cNvPicPr>
                  </pic:nvPicPr>
                  <pic:blipFill>
                    <a:blip r:embed="rId12" cstate="print"/>
                    <a:srcRect/>
                    <a:stretch>
                      <a:fillRect/>
                    </a:stretch>
                  </pic:blipFill>
                  <pic:spPr bwMode="auto">
                    <a:xfrm>
                      <a:off x="0" y="0"/>
                      <a:ext cx="5731510" cy="2578642"/>
                    </a:xfrm>
                    <a:prstGeom prst="rect">
                      <a:avLst/>
                    </a:prstGeom>
                    <a:noFill/>
                    <a:ln w="9525">
                      <a:noFill/>
                      <a:miter lim="800000"/>
                      <a:headEnd/>
                      <a:tailEnd/>
                    </a:ln>
                  </pic:spPr>
                </pic:pic>
              </a:graphicData>
            </a:graphic>
          </wp:inline>
        </w:drawing>
      </w:r>
    </w:p>
    <w:p w:rsidR="00A53D91" w:rsidRDefault="00A53D91" w:rsidP="00F1660F">
      <w:pPr>
        <w:rPr>
          <w:rFonts w:ascii="Times New Roman" w:eastAsia="Times New Roman" w:hAnsi="Times New Roman" w:cs="Times New Roman"/>
          <w:sz w:val="24"/>
          <w:szCs w:val="24"/>
        </w:rPr>
      </w:pPr>
    </w:p>
    <w:p w:rsidR="00A53D91" w:rsidRDefault="00A53D91" w:rsidP="00F1660F">
      <w:pPr>
        <w:rPr>
          <w:rFonts w:ascii="Times New Roman" w:eastAsia="Times New Roman" w:hAnsi="Times New Roman" w:cs="Times New Roman"/>
          <w:sz w:val="24"/>
          <w:szCs w:val="24"/>
        </w:rPr>
      </w:pPr>
    </w:p>
    <w:p w:rsidR="00A53D91" w:rsidRDefault="00A53D91" w:rsidP="00F1660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731510" cy="2578642"/>
            <wp:effectExtent l="19050" t="0" r="2540" b="0"/>
            <wp:docPr id="6" name="Picture 3" descr="D:\2022-2023\ANITHA WORK\2023 EVENTS\8. Aug 2023\15-08-23 Independence Day Celebrations\e156b333-2ac4-4940-a32b-c0122e1a6b3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2-2023\ANITHA WORK\2023 EVENTS\8. Aug 2023\15-08-23 Independence Day Celebrations\e156b333-2ac4-4940-a32b-c0122e1a6b3c.jfif"/>
                    <pic:cNvPicPr>
                      <a:picLocks noChangeAspect="1" noChangeArrowheads="1"/>
                    </pic:cNvPicPr>
                  </pic:nvPicPr>
                  <pic:blipFill>
                    <a:blip r:embed="rId13" cstate="print"/>
                    <a:srcRect/>
                    <a:stretch>
                      <a:fillRect/>
                    </a:stretch>
                  </pic:blipFill>
                  <pic:spPr bwMode="auto">
                    <a:xfrm>
                      <a:off x="0" y="0"/>
                      <a:ext cx="5731510" cy="2578642"/>
                    </a:xfrm>
                    <a:prstGeom prst="rect">
                      <a:avLst/>
                    </a:prstGeom>
                    <a:noFill/>
                    <a:ln w="9525">
                      <a:noFill/>
                      <a:miter lim="800000"/>
                      <a:headEnd/>
                      <a:tailEnd/>
                    </a:ln>
                  </pic:spPr>
                </pic:pic>
              </a:graphicData>
            </a:graphic>
          </wp:inline>
        </w:drawing>
      </w:r>
    </w:p>
    <w:p w:rsidR="00A53D91" w:rsidRPr="00F1660F" w:rsidRDefault="00A53D91" w:rsidP="00F1660F">
      <w:pPr>
        <w:rPr>
          <w:rFonts w:ascii="Times New Roman" w:eastAsia="Times New Roman" w:hAnsi="Times New Roman" w:cs="Times New Roman"/>
          <w:sz w:val="24"/>
          <w:szCs w:val="24"/>
        </w:rPr>
      </w:pPr>
    </w:p>
    <w:sectPr w:rsidR="00A53D91" w:rsidRPr="00F1660F" w:rsidSect="003D7BE8">
      <w:pgSz w:w="11906" w:h="16838"/>
      <w:pgMar w:top="270" w:right="1440" w:bottom="126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C56" w:rsidRDefault="00992C56" w:rsidP="00C5739F">
      <w:pPr>
        <w:spacing w:after="0" w:line="240" w:lineRule="auto"/>
      </w:pPr>
      <w:r>
        <w:separator/>
      </w:r>
    </w:p>
  </w:endnote>
  <w:endnote w:type="continuationSeparator" w:id="0">
    <w:p w:rsidR="00992C56" w:rsidRDefault="00992C56" w:rsidP="00C573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C56" w:rsidRDefault="00992C56" w:rsidP="00C5739F">
      <w:pPr>
        <w:spacing w:after="0" w:line="240" w:lineRule="auto"/>
      </w:pPr>
      <w:r>
        <w:separator/>
      </w:r>
    </w:p>
  </w:footnote>
  <w:footnote w:type="continuationSeparator" w:id="0">
    <w:p w:rsidR="00992C56" w:rsidRDefault="00992C56" w:rsidP="00C573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305D4"/>
    <w:multiLevelType w:val="hybridMultilevel"/>
    <w:tmpl w:val="762E5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A08D8"/>
    <w:multiLevelType w:val="hybridMultilevel"/>
    <w:tmpl w:val="488696E6"/>
    <w:lvl w:ilvl="0" w:tplc="0BE841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3C8878D3"/>
    <w:multiLevelType w:val="hybridMultilevel"/>
    <w:tmpl w:val="0E9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E363EB"/>
    <w:multiLevelType w:val="hybridMultilevel"/>
    <w:tmpl w:val="488696E6"/>
    <w:lvl w:ilvl="0" w:tplc="0BE841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41FA4791"/>
    <w:multiLevelType w:val="hybridMultilevel"/>
    <w:tmpl w:val="E1D2C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B726290"/>
    <w:multiLevelType w:val="hybridMultilevel"/>
    <w:tmpl w:val="EDE28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defaultTabStop w:val="720"/>
  <w:characterSpacingControl w:val="doNotCompress"/>
  <w:footnotePr>
    <w:footnote w:id="-1"/>
    <w:footnote w:id="0"/>
  </w:footnotePr>
  <w:endnotePr>
    <w:endnote w:id="-1"/>
    <w:endnote w:id="0"/>
  </w:endnotePr>
  <w:compat/>
  <w:rsids>
    <w:rsidRoot w:val="008063CC"/>
    <w:rsid w:val="000027A3"/>
    <w:rsid w:val="00014796"/>
    <w:rsid w:val="00023E1B"/>
    <w:rsid w:val="00034FD0"/>
    <w:rsid w:val="000808E4"/>
    <w:rsid w:val="00112791"/>
    <w:rsid w:val="00133C58"/>
    <w:rsid w:val="001819CB"/>
    <w:rsid w:val="001857A1"/>
    <w:rsid w:val="001B2AB6"/>
    <w:rsid w:val="001C3A4E"/>
    <w:rsid w:val="00232CF4"/>
    <w:rsid w:val="002B7C5C"/>
    <w:rsid w:val="002F185F"/>
    <w:rsid w:val="0032593E"/>
    <w:rsid w:val="003442B8"/>
    <w:rsid w:val="00364FB3"/>
    <w:rsid w:val="00374E99"/>
    <w:rsid w:val="003D7BE8"/>
    <w:rsid w:val="003E2161"/>
    <w:rsid w:val="00403C5E"/>
    <w:rsid w:val="00463DA2"/>
    <w:rsid w:val="004A4D81"/>
    <w:rsid w:val="004B47ED"/>
    <w:rsid w:val="00517CBA"/>
    <w:rsid w:val="006017BF"/>
    <w:rsid w:val="00637D5E"/>
    <w:rsid w:val="006664F3"/>
    <w:rsid w:val="006B6A0A"/>
    <w:rsid w:val="006C24E8"/>
    <w:rsid w:val="006D62BF"/>
    <w:rsid w:val="00762123"/>
    <w:rsid w:val="007B1FEB"/>
    <w:rsid w:val="007B46C3"/>
    <w:rsid w:val="007C31CC"/>
    <w:rsid w:val="008027E0"/>
    <w:rsid w:val="008063CC"/>
    <w:rsid w:val="00840F98"/>
    <w:rsid w:val="008533DF"/>
    <w:rsid w:val="008960B9"/>
    <w:rsid w:val="00911EBB"/>
    <w:rsid w:val="00922786"/>
    <w:rsid w:val="00992C56"/>
    <w:rsid w:val="009B2905"/>
    <w:rsid w:val="009B7242"/>
    <w:rsid w:val="009C1F0D"/>
    <w:rsid w:val="00A00089"/>
    <w:rsid w:val="00A11CED"/>
    <w:rsid w:val="00A207F5"/>
    <w:rsid w:val="00A20970"/>
    <w:rsid w:val="00A53D91"/>
    <w:rsid w:val="00A63CBD"/>
    <w:rsid w:val="00A66E7A"/>
    <w:rsid w:val="00AF04AF"/>
    <w:rsid w:val="00AF12B6"/>
    <w:rsid w:val="00B22FD4"/>
    <w:rsid w:val="00B41C26"/>
    <w:rsid w:val="00BA069F"/>
    <w:rsid w:val="00BB3376"/>
    <w:rsid w:val="00BD3A05"/>
    <w:rsid w:val="00C24555"/>
    <w:rsid w:val="00C3462C"/>
    <w:rsid w:val="00C52851"/>
    <w:rsid w:val="00C5739F"/>
    <w:rsid w:val="00C6579E"/>
    <w:rsid w:val="00C81BBB"/>
    <w:rsid w:val="00CC7063"/>
    <w:rsid w:val="00D33639"/>
    <w:rsid w:val="00DD7E07"/>
    <w:rsid w:val="00E026E7"/>
    <w:rsid w:val="00E07B33"/>
    <w:rsid w:val="00E13008"/>
    <w:rsid w:val="00E52EF8"/>
    <w:rsid w:val="00E66E4D"/>
    <w:rsid w:val="00E95EC8"/>
    <w:rsid w:val="00F1660F"/>
    <w:rsid w:val="00F53B9D"/>
    <w:rsid w:val="00F6581C"/>
    <w:rsid w:val="00F865B2"/>
    <w:rsid w:val="00F977BC"/>
    <w:rsid w:val="00FC3A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70"/>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970"/>
    <w:pPr>
      <w:spacing w:after="0"/>
      <w:ind w:left="720"/>
      <w:contextualSpacing/>
    </w:pPr>
    <w:rPr>
      <w:rFonts w:ascii="Calibri" w:eastAsia="Calibri" w:hAnsi="Calibri" w:cs="Calibri"/>
      <w:color w:val="000000"/>
      <w:lang w:val="en-US" w:eastAsia="en-US"/>
    </w:rPr>
  </w:style>
  <w:style w:type="paragraph" w:customStyle="1" w:styleId="Default">
    <w:name w:val="Default"/>
    <w:rsid w:val="00A20970"/>
    <w:pPr>
      <w:autoSpaceDE w:val="0"/>
      <w:autoSpaceDN w:val="0"/>
      <w:adjustRightInd w:val="0"/>
      <w:spacing w:after="0" w:line="240" w:lineRule="auto"/>
    </w:pPr>
    <w:rPr>
      <w:rFonts w:ascii="Brush Script MT" w:eastAsiaTheme="minorEastAsia" w:hAnsi="Brush Script MT" w:cs="Brush Script MT"/>
      <w:color w:val="000000"/>
      <w:sz w:val="24"/>
      <w:szCs w:val="24"/>
      <w:lang w:eastAsia="en-IN"/>
    </w:rPr>
  </w:style>
  <w:style w:type="paragraph" w:styleId="BalloonText">
    <w:name w:val="Balloon Text"/>
    <w:basedOn w:val="Normal"/>
    <w:link w:val="BalloonTextChar"/>
    <w:uiPriority w:val="99"/>
    <w:semiHidden/>
    <w:unhideWhenUsed/>
    <w:rsid w:val="00CC7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063"/>
    <w:rPr>
      <w:rFonts w:ascii="Tahoma" w:eastAsiaTheme="minorEastAsia" w:hAnsi="Tahoma" w:cs="Tahoma"/>
      <w:sz w:val="16"/>
      <w:szCs w:val="16"/>
      <w:lang w:eastAsia="en-IN"/>
    </w:rPr>
  </w:style>
  <w:style w:type="paragraph" w:styleId="NormalWeb">
    <w:name w:val="Normal (Web)"/>
    <w:basedOn w:val="Normal"/>
    <w:uiPriority w:val="99"/>
    <w:semiHidden/>
    <w:unhideWhenUsed/>
    <w:rsid w:val="00F977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7D5E"/>
    <w:rPr>
      <w:b/>
      <w:bCs/>
    </w:rPr>
  </w:style>
  <w:style w:type="paragraph" w:styleId="Header">
    <w:name w:val="header"/>
    <w:basedOn w:val="Normal"/>
    <w:link w:val="HeaderChar"/>
    <w:uiPriority w:val="99"/>
    <w:unhideWhenUsed/>
    <w:rsid w:val="00C573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39F"/>
    <w:rPr>
      <w:rFonts w:eastAsiaTheme="minorEastAsia"/>
      <w:lang w:eastAsia="en-IN"/>
    </w:rPr>
  </w:style>
  <w:style w:type="paragraph" w:styleId="Footer">
    <w:name w:val="footer"/>
    <w:basedOn w:val="Normal"/>
    <w:link w:val="FooterChar"/>
    <w:uiPriority w:val="99"/>
    <w:unhideWhenUsed/>
    <w:rsid w:val="00C573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39F"/>
    <w:rPr>
      <w:rFonts w:eastAsiaTheme="minorEastAsia"/>
      <w:lang w:eastAsia="en-IN"/>
    </w:rPr>
  </w:style>
</w:styles>
</file>

<file path=word/webSettings.xml><?xml version="1.0" encoding="utf-8"?>
<w:webSettings xmlns:r="http://schemas.openxmlformats.org/officeDocument/2006/relationships" xmlns:w="http://schemas.openxmlformats.org/wordprocessingml/2006/main">
  <w:divs>
    <w:div w:id="43675120">
      <w:bodyDiv w:val="1"/>
      <w:marLeft w:val="0"/>
      <w:marRight w:val="0"/>
      <w:marTop w:val="0"/>
      <w:marBottom w:val="0"/>
      <w:divBdr>
        <w:top w:val="none" w:sz="0" w:space="0" w:color="auto"/>
        <w:left w:val="none" w:sz="0" w:space="0" w:color="auto"/>
        <w:bottom w:val="none" w:sz="0" w:space="0" w:color="auto"/>
        <w:right w:val="none" w:sz="0" w:space="0" w:color="auto"/>
      </w:divBdr>
    </w:div>
    <w:div w:id="518006617">
      <w:bodyDiv w:val="1"/>
      <w:marLeft w:val="0"/>
      <w:marRight w:val="0"/>
      <w:marTop w:val="0"/>
      <w:marBottom w:val="0"/>
      <w:divBdr>
        <w:top w:val="none" w:sz="0" w:space="0" w:color="auto"/>
        <w:left w:val="none" w:sz="0" w:space="0" w:color="auto"/>
        <w:bottom w:val="none" w:sz="0" w:space="0" w:color="auto"/>
        <w:right w:val="none" w:sz="0" w:space="0" w:color="auto"/>
      </w:divBdr>
    </w:div>
    <w:div w:id="659309587">
      <w:bodyDiv w:val="1"/>
      <w:marLeft w:val="0"/>
      <w:marRight w:val="0"/>
      <w:marTop w:val="0"/>
      <w:marBottom w:val="0"/>
      <w:divBdr>
        <w:top w:val="none" w:sz="0" w:space="0" w:color="auto"/>
        <w:left w:val="none" w:sz="0" w:space="0" w:color="auto"/>
        <w:bottom w:val="none" w:sz="0" w:space="0" w:color="auto"/>
        <w:right w:val="none" w:sz="0" w:space="0" w:color="auto"/>
      </w:divBdr>
    </w:div>
    <w:div w:id="755398238">
      <w:bodyDiv w:val="1"/>
      <w:marLeft w:val="0"/>
      <w:marRight w:val="0"/>
      <w:marTop w:val="0"/>
      <w:marBottom w:val="0"/>
      <w:divBdr>
        <w:top w:val="none" w:sz="0" w:space="0" w:color="auto"/>
        <w:left w:val="none" w:sz="0" w:space="0" w:color="auto"/>
        <w:bottom w:val="none" w:sz="0" w:space="0" w:color="auto"/>
        <w:right w:val="none" w:sz="0" w:space="0" w:color="auto"/>
      </w:divBdr>
    </w:div>
    <w:div w:id="788931806">
      <w:bodyDiv w:val="1"/>
      <w:marLeft w:val="0"/>
      <w:marRight w:val="0"/>
      <w:marTop w:val="0"/>
      <w:marBottom w:val="0"/>
      <w:divBdr>
        <w:top w:val="none" w:sz="0" w:space="0" w:color="auto"/>
        <w:left w:val="none" w:sz="0" w:space="0" w:color="auto"/>
        <w:bottom w:val="none" w:sz="0" w:space="0" w:color="auto"/>
        <w:right w:val="none" w:sz="0" w:space="0" w:color="auto"/>
      </w:divBdr>
    </w:div>
    <w:div w:id="885876772">
      <w:bodyDiv w:val="1"/>
      <w:marLeft w:val="0"/>
      <w:marRight w:val="0"/>
      <w:marTop w:val="0"/>
      <w:marBottom w:val="0"/>
      <w:divBdr>
        <w:top w:val="none" w:sz="0" w:space="0" w:color="auto"/>
        <w:left w:val="none" w:sz="0" w:space="0" w:color="auto"/>
        <w:bottom w:val="none" w:sz="0" w:space="0" w:color="auto"/>
        <w:right w:val="none" w:sz="0" w:space="0" w:color="auto"/>
      </w:divBdr>
    </w:div>
    <w:div w:id="1204635859">
      <w:bodyDiv w:val="1"/>
      <w:marLeft w:val="0"/>
      <w:marRight w:val="0"/>
      <w:marTop w:val="0"/>
      <w:marBottom w:val="0"/>
      <w:divBdr>
        <w:top w:val="none" w:sz="0" w:space="0" w:color="auto"/>
        <w:left w:val="none" w:sz="0" w:space="0" w:color="auto"/>
        <w:bottom w:val="none" w:sz="0" w:space="0" w:color="auto"/>
        <w:right w:val="none" w:sz="0" w:space="0" w:color="auto"/>
      </w:divBdr>
    </w:div>
    <w:div w:id="1476220722">
      <w:bodyDiv w:val="1"/>
      <w:marLeft w:val="0"/>
      <w:marRight w:val="0"/>
      <w:marTop w:val="0"/>
      <w:marBottom w:val="0"/>
      <w:divBdr>
        <w:top w:val="none" w:sz="0" w:space="0" w:color="auto"/>
        <w:left w:val="none" w:sz="0" w:space="0" w:color="auto"/>
        <w:bottom w:val="none" w:sz="0" w:space="0" w:color="auto"/>
        <w:right w:val="none" w:sz="0" w:space="0" w:color="auto"/>
      </w:divBdr>
    </w:div>
    <w:div w:id="18219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sarovar reddy</dc:creator>
  <cp:lastModifiedBy>PRINCIPAL</cp:lastModifiedBy>
  <cp:revision>2</cp:revision>
  <cp:lastPrinted>2024-08-22T09:41:00Z</cp:lastPrinted>
  <dcterms:created xsi:type="dcterms:W3CDTF">2024-08-22T09:42:00Z</dcterms:created>
  <dcterms:modified xsi:type="dcterms:W3CDTF">2024-08-22T09:42:00Z</dcterms:modified>
</cp:coreProperties>
</file>